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DD" w:rsidRDefault="0038236D" w:rsidP="000C0E51">
      <w:pPr>
        <w:jc w:val="center"/>
        <w:rPr>
          <w:b/>
          <w:sz w:val="48"/>
          <w:szCs w:val="48"/>
          <w:u w:val="single"/>
        </w:rPr>
      </w:pPr>
      <w:r>
        <w:rPr>
          <w:b/>
          <w:sz w:val="48"/>
          <w:szCs w:val="48"/>
          <w:u w:val="single"/>
        </w:rPr>
        <w:t>Marble Track</w:t>
      </w:r>
    </w:p>
    <w:p w:rsidR="00EB22D9" w:rsidRDefault="00EB22D9" w:rsidP="000C0E51">
      <w:pPr>
        <w:rPr>
          <w:b/>
          <w:sz w:val="36"/>
          <w:szCs w:val="36"/>
        </w:rPr>
      </w:pPr>
      <w:r>
        <w:rPr>
          <w:b/>
          <w:sz w:val="36"/>
          <w:szCs w:val="36"/>
        </w:rPr>
        <w:t>OBJECTIVE:</w:t>
      </w:r>
    </w:p>
    <w:p w:rsidR="0038236D" w:rsidRPr="00EB22D9" w:rsidRDefault="0038236D" w:rsidP="0038236D">
      <w:pPr>
        <w:ind w:left="720"/>
      </w:pPr>
      <w:r>
        <w:t xml:space="preserve">Campers are given the task to </w:t>
      </w:r>
      <w:r w:rsidR="00056C3A">
        <w:t xml:space="preserve">shoot a marble into a cup as far as possible by </w:t>
      </w:r>
      <w:r>
        <w:t>manipulat</w:t>
      </w:r>
      <w:r w:rsidR="00056C3A">
        <w:t>ing</w:t>
      </w:r>
      <w:r>
        <w:t xml:space="preserve"> Styrofoam tubes (such as ones used to insulate </w:t>
      </w:r>
      <w:r w:rsidR="00056C3A">
        <w:t>pipes) which the marbles will travel through.</w:t>
      </w:r>
    </w:p>
    <w:p w:rsidR="00740E25" w:rsidRPr="00740E25" w:rsidRDefault="005C6C72" w:rsidP="000C0E51">
      <w:pPr>
        <w:rPr>
          <w:b/>
          <w:sz w:val="36"/>
          <w:szCs w:val="36"/>
        </w:rPr>
      </w:pPr>
      <w:r>
        <w:rPr>
          <w:b/>
          <w:sz w:val="36"/>
          <w:szCs w:val="36"/>
        </w:rPr>
        <w:t>TERMS TO GO OVER:</w:t>
      </w:r>
      <w:r>
        <w:tab/>
      </w:r>
    </w:p>
    <w:p w:rsidR="00874FAC" w:rsidRDefault="0038236D" w:rsidP="000C0E51">
      <w:pPr>
        <w:rPr>
          <w:u w:val="single"/>
        </w:rPr>
      </w:pPr>
      <w:r>
        <w:rPr>
          <w:u w:val="single"/>
        </w:rPr>
        <w:t>Position</w:t>
      </w:r>
    </w:p>
    <w:p w:rsidR="0038236D" w:rsidRDefault="0038236D" w:rsidP="000C0E51">
      <w:pPr>
        <w:rPr>
          <w:u w:val="single"/>
        </w:rPr>
      </w:pPr>
      <w:r>
        <w:rPr>
          <w:u w:val="single"/>
        </w:rPr>
        <w:t>Motion</w:t>
      </w:r>
    </w:p>
    <w:p w:rsidR="0038236D" w:rsidRDefault="0038236D" w:rsidP="000C0E51">
      <w:pPr>
        <w:rPr>
          <w:u w:val="single"/>
        </w:rPr>
      </w:pPr>
      <w:r>
        <w:rPr>
          <w:u w:val="single"/>
        </w:rPr>
        <w:t>Speed</w:t>
      </w:r>
    </w:p>
    <w:p w:rsidR="0038236D" w:rsidRDefault="0038236D" w:rsidP="000C0E51">
      <w:pPr>
        <w:rPr>
          <w:u w:val="single"/>
        </w:rPr>
      </w:pPr>
      <w:r>
        <w:rPr>
          <w:u w:val="single"/>
        </w:rPr>
        <w:t>Force</w:t>
      </w:r>
    </w:p>
    <w:p w:rsidR="0038236D" w:rsidRPr="00874FAC" w:rsidRDefault="00056C3A" w:rsidP="000C0E51">
      <w:r>
        <w:rPr>
          <w:u w:val="single"/>
        </w:rPr>
        <w:t>Friction</w:t>
      </w:r>
    </w:p>
    <w:p w:rsidR="00EB22D9" w:rsidRDefault="000C0E51" w:rsidP="000C0E51">
      <w:pPr>
        <w:rPr>
          <w:b/>
          <w:sz w:val="36"/>
          <w:szCs w:val="36"/>
        </w:rPr>
      </w:pPr>
      <w:r>
        <w:rPr>
          <w:b/>
          <w:sz w:val="36"/>
          <w:szCs w:val="36"/>
        </w:rPr>
        <w:t xml:space="preserve">LAB </w:t>
      </w:r>
      <w:r w:rsidR="00EB22D9">
        <w:rPr>
          <w:b/>
          <w:sz w:val="36"/>
          <w:szCs w:val="36"/>
        </w:rPr>
        <w:t>MATERIALS:</w:t>
      </w:r>
    </w:p>
    <w:p w:rsidR="000C0E51" w:rsidRDefault="000C0E51" w:rsidP="000C0E51">
      <w:pPr>
        <w:pStyle w:val="ListParagraph"/>
        <w:numPr>
          <w:ilvl w:val="0"/>
          <w:numId w:val="1"/>
        </w:numPr>
        <w:tabs>
          <w:tab w:val="left" w:pos="945"/>
        </w:tabs>
        <w:sectPr w:rsidR="000C0E51" w:rsidSect="00022BDD">
          <w:headerReference w:type="default" r:id="rId8"/>
          <w:type w:val="continuous"/>
          <w:pgSz w:w="12240" w:h="15840"/>
          <w:pgMar w:top="1440" w:right="1440" w:bottom="1440" w:left="1440" w:header="720" w:footer="720" w:gutter="0"/>
          <w:cols w:space="720"/>
          <w:docGrid w:linePitch="360"/>
        </w:sectPr>
      </w:pPr>
    </w:p>
    <w:p w:rsidR="00056C3A" w:rsidRDefault="00056C3A" w:rsidP="00056C3A">
      <w:pPr>
        <w:pStyle w:val="ListParagraph"/>
        <w:numPr>
          <w:ilvl w:val="0"/>
          <w:numId w:val="1"/>
        </w:numPr>
        <w:tabs>
          <w:tab w:val="left" w:pos="945"/>
        </w:tabs>
        <w:ind w:left="720"/>
      </w:pPr>
      <w:r>
        <w:lastRenderedPageBreak/>
        <w:t>Styrofoam tubing</w:t>
      </w:r>
    </w:p>
    <w:p w:rsidR="00056C3A" w:rsidRDefault="00056C3A" w:rsidP="00056C3A">
      <w:pPr>
        <w:pStyle w:val="ListParagraph"/>
        <w:numPr>
          <w:ilvl w:val="0"/>
          <w:numId w:val="1"/>
        </w:numPr>
        <w:tabs>
          <w:tab w:val="left" w:pos="945"/>
        </w:tabs>
        <w:ind w:left="720"/>
      </w:pPr>
      <w:r>
        <w:t>Marble</w:t>
      </w:r>
    </w:p>
    <w:p w:rsidR="00056C3A" w:rsidRDefault="00056C3A" w:rsidP="00056C3A">
      <w:pPr>
        <w:pStyle w:val="ListParagraph"/>
        <w:numPr>
          <w:ilvl w:val="0"/>
          <w:numId w:val="1"/>
        </w:numPr>
        <w:tabs>
          <w:tab w:val="left" w:pos="945"/>
        </w:tabs>
        <w:ind w:left="720"/>
      </w:pPr>
      <w:r>
        <w:t>Cup</w:t>
      </w:r>
    </w:p>
    <w:p w:rsidR="00056C3A" w:rsidRDefault="00056C3A" w:rsidP="00056C3A">
      <w:pPr>
        <w:pStyle w:val="ListParagraph"/>
        <w:numPr>
          <w:ilvl w:val="0"/>
          <w:numId w:val="1"/>
        </w:numPr>
        <w:tabs>
          <w:tab w:val="left" w:pos="945"/>
        </w:tabs>
        <w:ind w:left="720"/>
      </w:pPr>
      <w:r>
        <w:lastRenderedPageBreak/>
        <w:t>Masking tape</w:t>
      </w:r>
    </w:p>
    <w:p w:rsidR="002B2069" w:rsidRPr="005C6C72" w:rsidRDefault="002B2069" w:rsidP="00056C3A">
      <w:pPr>
        <w:pStyle w:val="ListParagraph"/>
        <w:numPr>
          <w:ilvl w:val="0"/>
          <w:numId w:val="1"/>
        </w:numPr>
        <w:tabs>
          <w:tab w:val="left" w:pos="945"/>
        </w:tabs>
        <w:ind w:left="720"/>
        <w:sectPr w:rsidR="002B2069" w:rsidRPr="005C6C72" w:rsidSect="000C0E51">
          <w:type w:val="continuous"/>
          <w:pgSz w:w="12240" w:h="15840"/>
          <w:pgMar w:top="1440" w:right="1440" w:bottom="1440" w:left="1440" w:header="720" w:footer="720" w:gutter="0"/>
          <w:cols w:num="3" w:space="720"/>
          <w:docGrid w:linePitch="360"/>
        </w:sectPr>
      </w:pPr>
      <w:r>
        <w:lastRenderedPageBreak/>
        <w:t>Wood blocks (or other height adjusters)</w:t>
      </w:r>
    </w:p>
    <w:p w:rsidR="00B556B9" w:rsidRPr="00B556B9" w:rsidRDefault="00B556B9" w:rsidP="00B556B9">
      <w:pPr>
        <w:tabs>
          <w:tab w:val="left" w:pos="945"/>
        </w:tabs>
        <w:rPr>
          <w:b/>
          <w:sz w:val="36"/>
          <w:szCs w:val="36"/>
        </w:rPr>
      </w:pPr>
      <w:r w:rsidRPr="00B556B9">
        <w:rPr>
          <w:b/>
          <w:sz w:val="36"/>
          <w:szCs w:val="36"/>
        </w:rPr>
        <w:lastRenderedPageBreak/>
        <w:t>GROUP LEADER/VOLUNTEER/TLC ROLE</w:t>
      </w:r>
    </w:p>
    <w:p w:rsidR="00B556B9" w:rsidRPr="00B556B9" w:rsidRDefault="00056C3A" w:rsidP="00B556B9">
      <w:pPr>
        <w:tabs>
          <w:tab w:val="left" w:pos="945"/>
        </w:tabs>
        <w:ind w:left="720"/>
      </w:pPr>
      <w:r>
        <w:t>Assist the campers in taping the beginning of the tube at equal height as their peers. In general, assist with tape dispensing.</w:t>
      </w:r>
    </w:p>
    <w:p w:rsidR="009F2F04" w:rsidRPr="009F2F04" w:rsidRDefault="00AA4CDA" w:rsidP="009F2F04">
      <w:pPr>
        <w:tabs>
          <w:tab w:val="left" w:pos="945"/>
        </w:tabs>
        <w:rPr>
          <w:b/>
          <w:sz w:val="36"/>
          <w:szCs w:val="36"/>
        </w:rPr>
      </w:pPr>
      <w:r>
        <w:rPr>
          <w:b/>
          <w:sz w:val="36"/>
          <w:szCs w:val="36"/>
        </w:rPr>
        <w:t>LAB</w:t>
      </w:r>
      <w:r w:rsidRPr="00AA4CDA">
        <w:rPr>
          <w:b/>
          <w:sz w:val="36"/>
          <w:szCs w:val="36"/>
        </w:rPr>
        <w:t xml:space="preserve"> PROCEDURE</w:t>
      </w:r>
    </w:p>
    <w:p w:rsidR="002B2069" w:rsidRDefault="002B2069" w:rsidP="002B2069">
      <w:pPr>
        <w:pStyle w:val="ListParagraph"/>
        <w:numPr>
          <w:ilvl w:val="0"/>
          <w:numId w:val="6"/>
        </w:numPr>
        <w:tabs>
          <w:tab w:val="left" w:pos="945"/>
        </w:tabs>
      </w:pPr>
      <w:r>
        <w:t>Demonstrate the lab to the campers:</w:t>
      </w:r>
    </w:p>
    <w:p w:rsidR="002B2069" w:rsidRDefault="002B2069" w:rsidP="002B2069">
      <w:pPr>
        <w:pStyle w:val="ListParagraph"/>
        <w:numPr>
          <w:ilvl w:val="1"/>
          <w:numId w:val="6"/>
        </w:numPr>
        <w:tabs>
          <w:tab w:val="left" w:pos="945"/>
        </w:tabs>
      </w:pPr>
      <w:r>
        <w:t>Secure one end of the tube to the edge of a surface (e.g. table) with tape</w:t>
      </w:r>
    </w:p>
    <w:p w:rsidR="002B2069" w:rsidRDefault="002B2069" w:rsidP="002B2069">
      <w:pPr>
        <w:pStyle w:val="ListParagraph"/>
        <w:numPr>
          <w:ilvl w:val="1"/>
          <w:numId w:val="6"/>
        </w:numPr>
        <w:tabs>
          <w:tab w:val="left" w:pos="945"/>
        </w:tabs>
      </w:pPr>
      <w:r>
        <w:t>Manipulate the tubing so that there is at least one point of contact with the ground</w:t>
      </w:r>
    </w:p>
    <w:p w:rsidR="002B2069" w:rsidRDefault="002B2069" w:rsidP="002B2069">
      <w:pPr>
        <w:pStyle w:val="ListParagraph"/>
        <w:numPr>
          <w:ilvl w:val="1"/>
          <w:numId w:val="6"/>
        </w:numPr>
        <w:tabs>
          <w:tab w:val="left" w:pos="945"/>
        </w:tabs>
      </w:pPr>
      <w:r>
        <w:t>Adjust the height of the unsecured end of the tube by placing wood blocks underneath</w:t>
      </w:r>
    </w:p>
    <w:p w:rsidR="002B2069" w:rsidRDefault="002B2069" w:rsidP="002B2069">
      <w:pPr>
        <w:pStyle w:val="ListParagraph"/>
        <w:numPr>
          <w:ilvl w:val="1"/>
          <w:numId w:val="6"/>
        </w:numPr>
        <w:tabs>
          <w:tab w:val="left" w:pos="945"/>
        </w:tabs>
      </w:pPr>
      <w:r>
        <w:t>If there are multiple wood blocks, tape them together before taping to the floor. Then tape the end of the tube to the wood block.</w:t>
      </w:r>
    </w:p>
    <w:p w:rsidR="002B2069" w:rsidRDefault="002B2069" w:rsidP="002B2069">
      <w:pPr>
        <w:pStyle w:val="ListParagraph"/>
        <w:numPr>
          <w:ilvl w:val="1"/>
          <w:numId w:val="6"/>
        </w:numPr>
        <w:tabs>
          <w:tab w:val="left" w:pos="945"/>
        </w:tabs>
      </w:pPr>
      <w:r>
        <w:t>Drop the marble through the top end of the tube (emphasize not pushing or throwing the marble) and note where the marble landed on the floor</w:t>
      </w:r>
    </w:p>
    <w:p w:rsidR="003304E8" w:rsidRDefault="003304E8" w:rsidP="003304E8">
      <w:pPr>
        <w:pStyle w:val="ListParagraph"/>
        <w:numPr>
          <w:ilvl w:val="1"/>
          <w:numId w:val="6"/>
        </w:numPr>
        <w:tabs>
          <w:tab w:val="left" w:pos="945"/>
        </w:tabs>
      </w:pPr>
      <w:r>
        <w:lastRenderedPageBreak/>
        <w:t>Tape the cup to the floor where you hypothesize the marble will land and test the marble again.</w:t>
      </w:r>
    </w:p>
    <w:p w:rsidR="003304E8" w:rsidRDefault="003304E8" w:rsidP="003304E8">
      <w:pPr>
        <w:pStyle w:val="ListParagraph"/>
        <w:numPr>
          <w:ilvl w:val="1"/>
          <w:numId w:val="6"/>
        </w:numPr>
        <w:tabs>
          <w:tab w:val="left" w:pos="945"/>
        </w:tabs>
      </w:pPr>
      <w:r>
        <w:t>Tell the campers to adjust the cup’s position until the marble is successfully launched into the cup. After they accomplish that, then manipulate the tube to see if they can make the marble shoot successfully into the cup at a further distance.</w:t>
      </w:r>
    </w:p>
    <w:p w:rsidR="003304E8" w:rsidRDefault="003304E8" w:rsidP="003304E8">
      <w:pPr>
        <w:pStyle w:val="ListParagraph"/>
        <w:numPr>
          <w:ilvl w:val="0"/>
          <w:numId w:val="6"/>
        </w:numPr>
        <w:tabs>
          <w:tab w:val="left" w:pos="945"/>
        </w:tabs>
      </w:pPr>
      <w:r>
        <w:t>After the demonstration, have the campers find a partner to begin the lab.</w:t>
      </w:r>
    </w:p>
    <w:sectPr w:rsidR="003304E8" w:rsidSect="00022BD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258" w:rsidRDefault="00CE0258" w:rsidP="00EB22D9">
      <w:pPr>
        <w:spacing w:after="0" w:line="240" w:lineRule="auto"/>
      </w:pPr>
      <w:r>
        <w:separator/>
      </w:r>
    </w:p>
  </w:endnote>
  <w:endnote w:type="continuationSeparator" w:id="1">
    <w:p w:rsidR="00CE0258" w:rsidRDefault="00CE0258" w:rsidP="00EB2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258" w:rsidRDefault="00CE0258" w:rsidP="00EB22D9">
      <w:pPr>
        <w:spacing w:after="0" w:line="240" w:lineRule="auto"/>
      </w:pPr>
      <w:r>
        <w:separator/>
      </w:r>
    </w:p>
  </w:footnote>
  <w:footnote w:type="continuationSeparator" w:id="1">
    <w:p w:rsidR="00CE0258" w:rsidRDefault="00CE0258" w:rsidP="00EB22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D9" w:rsidRDefault="0069185F" w:rsidP="00EB22D9">
    <w:pPr>
      <w:pStyle w:val="Header"/>
      <w:jc w:val="right"/>
    </w:pPr>
    <w:r>
      <w:t>Session [2</w:t>
    </w:r>
    <w:r w:rsidR="00B556B9">
      <w:t>]</w:t>
    </w:r>
    <w:r w:rsidR="00EB22D9">
      <w:t xml:space="preserve"> – “</w:t>
    </w:r>
    <w:r>
      <w:t>Rambling Through Science</w:t>
    </w:r>
    <w:r w:rsidR="00B556B9">
      <w:t>”</w:t>
    </w:r>
  </w:p>
  <w:p w:rsidR="00EB22D9" w:rsidRDefault="0069185F" w:rsidP="00EB22D9">
    <w:pPr>
      <w:pStyle w:val="Header"/>
      <w:jc w:val="right"/>
    </w:pPr>
    <w:r>
      <w:t>[Junior Beavers</w:t>
    </w:r>
    <w:r w:rsidR="00B556B9">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EFA"/>
    <w:multiLevelType w:val="hybridMultilevel"/>
    <w:tmpl w:val="9542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217BB6"/>
    <w:multiLevelType w:val="hybridMultilevel"/>
    <w:tmpl w:val="6EF2A4B0"/>
    <w:lvl w:ilvl="0" w:tplc="CDEC8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436C0"/>
    <w:multiLevelType w:val="hybridMultilevel"/>
    <w:tmpl w:val="4844CE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38B27FC"/>
    <w:multiLevelType w:val="hybridMultilevel"/>
    <w:tmpl w:val="4CC0B84A"/>
    <w:lvl w:ilvl="0" w:tplc="96888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452FA7"/>
    <w:multiLevelType w:val="hybridMultilevel"/>
    <w:tmpl w:val="C1F6ADFE"/>
    <w:lvl w:ilvl="0" w:tplc="2FC61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7A3FC6"/>
    <w:multiLevelType w:val="hybridMultilevel"/>
    <w:tmpl w:val="8F2C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7933"/>
    <w:rsid w:val="00022BDD"/>
    <w:rsid w:val="00056C3A"/>
    <w:rsid w:val="000C0E51"/>
    <w:rsid w:val="001227BA"/>
    <w:rsid w:val="002B2069"/>
    <w:rsid w:val="003304E8"/>
    <w:rsid w:val="00372B6C"/>
    <w:rsid w:val="0038236D"/>
    <w:rsid w:val="005B02E8"/>
    <w:rsid w:val="005C6C72"/>
    <w:rsid w:val="0069185F"/>
    <w:rsid w:val="006C3142"/>
    <w:rsid w:val="00740E25"/>
    <w:rsid w:val="00874FAC"/>
    <w:rsid w:val="008A151F"/>
    <w:rsid w:val="0097239E"/>
    <w:rsid w:val="009F2F04"/>
    <w:rsid w:val="00A77933"/>
    <w:rsid w:val="00AA4CDA"/>
    <w:rsid w:val="00B556B9"/>
    <w:rsid w:val="00BC3EC6"/>
    <w:rsid w:val="00C355CA"/>
    <w:rsid w:val="00CE0258"/>
    <w:rsid w:val="00EB22D9"/>
    <w:rsid w:val="00F037B5"/>
    <w:rsid w:val="00FF4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22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2D9"/>
  </w:style>
  <w:style w:type="paragraph" w:styleId="Footer">
    <w:name w:val="footer"/>
    <w:basedOn w:val="Normal"/>
    <w:link w:val="FooterChar"/>
    <w:uiPriority w:val="99"/>
    <w:semiHidden/>
    <w:unhideWhenUsed/>
    <w:rsid w:val="00EB22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2D9"/>
  </w:style>
  <w:style w:type="paragraph" w:styleId="ListParagraph">
    <w:name w:val="List Paragraph"/>
    <w:basedOn w:val="Normal"/>
    <w:uiPriority w:val="34"/>
    <w:qFormat/>
    <w:rsid w:val="000C0E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9F7BD-211C-4591-8B2A-223012AE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nerhp</dc:creator>
  <cp:lastModifiedBy>nerhp</cp:lastModifiedBy>
  <cp:revision>4</cp:revision>
  <dcterms:created xsi:type="dcterms:W3CDTF">2010-07-07T17:16:00Z</dcterms:created>
  <dcterms:modified xsi:type="dcterms:W3CDTF">2010-07-07T17:49:00Z</dcterms:modified>
</cp:coreProperties>
</file>